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A8" w:rsidRPr="003B2BBB" w:rsidRDefault="006574A8" w:rsidP="006574A8">
      <w:pPr>
        <w:widowControl/>
        <w:jc w:val="left"/>
        <w:rPr>
          <w:rFonts w:ascii="黑体" w:eastAsia="黑体" w:hAnsi="黑体"/>
          <w:sz w:val="32"/>
          <w:szCs w:val="32"/>
        </w:rPr>
      </w:pPr>
      <w:bookmarkStart w:id="0" w:name="_Toc253562309"/>
      <w:r w:rsidRPr="003B2BBB">
        <w:rPr>
          <w:rFonts w:ascii="黑体" w:eastAsia="黑体" w:hAnsi="黑体"/>
          <w:sz w:val="32"/>
          <w:szCs w:val="32"/>
        </w:rPr>
        <w:t>附件</w:t>
      </w:r>
      <w:r w:rsidRPr="003B2BBB">
        <w:rPr>
          <w:rFonts w:ascii="黑体" w:eastAsia="黑体" w:hAnsi="黑体" w:hint="eastAsia"/>
          <w:sz w:val="32"/>
          <w:szCs w:val="32"/>
        </w:rPr>
        <w:t>3</w:t>
      </w:r>
      <w:bookmarkEnd w:id="0"/>
    </w:p>
    <w:p w:rsidR="00D70C1E" w:rsidRPr="00D70C1E" w:rsidRDefault="006574A8" w:rsidP="005634BD">
      <w:pPr>
        <w:spacing w:beforeLines="50" w:line="600" w:lineRule="exact"/>
        <w:ind w:leftChars="-93" w:left="-282" w:rightChars="-110" w:right="-334"/>
        <w:jc w:val="center"/>
        <w:rPr>
          <w:rFonts w:ascii="方正小标宋_GBK" w:eastAsia="方正小标宋_GBK"/>
          <w:b/>
          <w:sz w:val="44"/>
          <w:szCs w:val="44"/>
        </w:rPr>
      </w:pPr>
      <w:r w:rsidRPr="003B2BBB">
        <w:rPr>
          <w:rFonts w:ascii="方正小标宋_GBK" w:eastAsia="方正小标宋_GBK" w:hint="eastAsia"/>
          <w:b/>
          <w:sz w:val="44"/>
          <w:szCs w:val="44"/>
        </w:rPr>
        <w:t>《企业会计准则执行情况案例报告》</w:t>
      </w:r>
      <w:r w:rsidRPr="00D70C1E">
        <w:rPr>
          <w:rFonts w:ascii="方正小标宋_GBK" w:eastAsia="方正小标宋_GBK" w:hint="eastAsia"/>
          <w:b/>
          <w:sz w:val="44"/>
          <w:szCs w:val="44"/>
        </w:rPr>
        <w:t>参考格式</w:t>
      </w:r>
    </w:p>
    <w:p w:rsidR="006574A8" w:rsidRDefault="006574A8" w:rsidP="005634BD">
      <w:pPr>
        <w:spacing w:afterLines="50" w:line="600" w:lineRule="exact"/>
        <w:jc w:val="center"/>
        <w:rPr>
          <w:rFonts w:ascii="方正小标宋_GBK" w:eastAsia="方正小标宋_GBK"/>
          <w:b/>
          <w:sz w:val="44"/>
          <w:szCs w:val="44"/>
        </w:rPr>
      </w:pPr>
      <w:r w:rsidRPr="003B2BBB">
        <w:rPr>
          <w:rFonts w:ascii="方正小标宋_GBK" w:eastAsia="方正小标宋_GBK" w:hint="eastAsia"/>
          <w:b/>
          <w:sz w:val="44"/>
          <w:szCs w:val="44"/>
        </w:rPr>
        <w:t>案例名称</w:t>
      </w:r>
    </w:p>
    <w:p w:rsidR="006574A8" w:rsidRPr="003B2BBB" w:rsidRDefault="006574A8" w:rsidP="003B2BBB">
      <w:pPr>
        <w:pStyle w:val="1"/>
        <w:ind w:firstLine="647"/>
        <w:rPr>
          <w:rFonts w:ascii="黑体" w:eastAsia="黑体" w:hAnsi="黑体"/>
          <w:sz w:val="32"/>
          <w:szCs w:val="32"/>
        </w:rPr>
      </w:pPr>
      <w:r w:rsidRPr="003B2BBB">
        <w:rPr>
          <w:rFonts w:ascii="黑体" w:eastAsia="黑体" w:hAnsi="黑体" w:hint="eastAsia"/>
          <w:sz w:val="32"/>
          <w:szCs w:val="32"/>
        </w:rPr>
        <w:t>一、案例背景</w:t>
      </w:r>
    </w:p>
    <w:p w:rsidR="006574A8" w:rsidRPr="003B2BBB" w:rsidRDefault="006574A8" w:rsidP="003B2BBB">
      <w:pPr>
        <w:ind w:firstLineChars="200" w:firstLine="647"/>
        <w:rPr>
          <w:rFonts w:ascii="仿宋_GB2312"/>
          <w:sz w:val="32"/>
          <w:szCs w:val="32"/>
        </w:rPr>
      </w:pPr>
      <w:r w:rsidRPr="003B2BBB">
        <w:rPr>
          <w:rFonts w:ascii="仿宋_GB2312" w:hint="eastAsia"/>
          <w:sz w:val="32"/>
          <w:szCs w:val="32"/>
        </w:rPr>
        <w:t>对案例进行概括描述并提出具体问题。</w:t>
      </w:r>
    </w:p>
    <w:p w:rsidR="006574A8" w:rsidRPr="003B2BBB" w:rsidRDefault="006574A8" w:rsidP="003B2BBB">
      <w:pPr>
        <w:pStyle w:val="1"/>
        <w:ind w:firstLine="647"/>
        <w:rPr>
          <w:rFonts w:ascii="黑体" w:eastAsia="黑体" w:hAnsi="黑体"/>
          <w:sz w:val="32"/>
          <w:szCs w:val="32"/>
        </w:rPr>
      </w:pPr>
      <w:r w:rsidRPr="003B2BBB">
        <w:rPr>
          <w:rFonts w:ascii="黑体" w:eastAsia="黑体" w:hAnsi="黑体" w:hint="eastAsia"/>
          <w:sz w:val="32"/>
          <w:szCs w:val="32"/>
        </w:rPr>
        <w:t>二、会计准则及相关规定</w:t>
      </w:r>
    </w:p>
    <w:p w:rsidR="006574A8" w:rsidRPr="003B2BBB" w:rsidRDefault="006574A8" w:rsidP="003B2BBB">
      <w:pPr>
        <w:ind w:firstLineChars="200" w:firstLine="647"/>
        <w:rPr>
          <w:rFonts w:ascii="仿宋_GB2312"/>
          <w:sz w:val="32"/>
          <w:szCs w:val="32"/>
        </w:rPr>
      </w:pPr>
      <w:r w:rsidRPr="003B2BBB">
        <w:rPr>
          <w:rFonts w:ascii="仿宋_GB2312" w:hint="eastAsia"/>
          <w:sz w:val="32"/>
          <w:szCs w:val="32"/>
        </w:rPr>
        <w:t>对案例描述及提出问题所涉及的企业会计准则及相关规定的具体内容进行阐述。</w:t>
      </w:r>
    </w:p>
    <w:p w:rsidR="006574A8" w:rsidRPr="003B2BBB" w:rsidRDefault="006574A8" w:rsidP="003B2BBB">
      <w:pPr>
        <w:pStyle w:val="1"/>
        <w:ind w:firstLine="647"/>
        <w:rPr>
          <w:rFonts w:ascii="黑体" w:eastAsia="黑体" w:hAnsi="黑体"/>
          <w:sz w:val="32"/>
          <w:szCs w:val="32"/>
        </w:rPr>
      </w:pPr>
      <w:r w:rsidRPr="003B2BBB">
        <w:rPr>
          <w:rFonts w:ascii="黑体" w:eastAsia="黑体" w:hAnsi="黑体" w:hint="eastAsia"/>
          <w:sz w:val="32"/>
          <w:szCs w:val="32"/>
        </w:rPr>
        <w:t>三、案例解析</w:t>
      </w:r>
    </w:p>
    <w:p w:rsidR="006574A8" w:rsidRPr="003B2BBB" w:rsidRDefault="006574A8" w:rsidP="003B2BBB">
      <w:pPr>
        <w:ind w:firstLineChars="200" w:firstLine="647"/>
        <w:rPr>
          <w:rFonts w:ascii="仿宋_GB2312"/>
          <w:sz w:val="32"/>
          <w:szCs w:val="32"/>
        </w:rPr>
      </w:pPr>
      <w:r w:rsidRPr="003B2BBB">
        <w:rPr>
          <w:rFonts w:ascii="仿宋_GB2312" w:hint="eastAsia"/>
          <w:sz w:val="32"/>
          <w:szCs w:val="32"/>
        </w:rPr>
        <w:t>结合企业会计准则及相关规定，对提出的问题进行解剖和分析。</w:t>
      </w:r>
    </w:p>
    <w:p w:rsidR="006574A8" w:rsidRPr="003B2BBB" w:rsidRDefault="006574A8" w:rsidP="003B2BBB">
      <w:pPr>
        <w:pStyle w:val="1"/>
        <w:ind w:firstLine="647"/>
        <w:rPr>
          <w:rFonts w:ascii="黑体" w:eastAsia="黑体" w:hAnsi="黑体"/>
          <w:sz w:val="32"/>
          <w:szCs w:val="32"/>
        </w:rPr>
      </w:pPr>
      <w:r w:rsidRPr="003B2BBB">
        <w:rPr>
          <w:rFonts w:ascii="黑体" w:eastAsia="黑体" w:hAnsi="黑体" w:hint="eastAsia"/>
          <w:sz w:val="32"/>
          <w:szCs w:val="32"/>
        </w:rPr>
        <w:t>四、相关结论和建议</w:t>
      </w:r>
    </w:p>
    <w:p w:rsidR="00DB0807" w:rsidRPr="003B2BBB" w:rsidRDefault="00DB0807">
      <w:pPr>
        <w:rPr>
          <w:sz w:val="32"/>
          <w:szCs w:val="32"/>
        </w:rPr>
      </w:pPr>
    </w:p>
    <w:sectPr w:rsidR="00DB0807" w:rsidRPr="003B2BBB" w:rsidSect="00324A25">
      <w:footerReference w:type="even" r:id="rId6"/>
      <w:pgSz w:w="11906" w:h="16838" w:code="9"/>
      <w:pgMar w:top="1134" w:right="1797" w:bottom="1077" w:left="1797" w:header="851" w:footer="1134" w:gutter="0"/>
      <w:cols w:space="425"/>
      <w:docGrid w:type="linesAndChars" w:linePitch="584" w:charSpace="7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0E3" w:rsidRDefault="004C40E3" w:rsidP="001A5DA8">
      <w:r>
        <w:separator/>
      </w:r>
    </w:p>
  </w:endnote>
  <w:endnote w:type="continuationSeparator" w:id="1">
    <w:p w:rsidR="004C40E3" w:rsidRDefault="004C40E3" w:rsidP="001A5D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站酷庆科黄油体"/>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46" w:rsidRDefault="005634BD">
    <w:pPr>
      <w:pStyle w:val="a3"/>
      <w:framePr w:wrap="around" w:vAnchor="text" w:hAnchor="margin" w:xAlign="center" w:y="1"/>
      <w:rPr>
        <w:rStyle w:val="a4"/>
      </w:rPr>
    </w:pPr>
    <w:r>
      <w:rPr>
        <w:rStyle w:val="a4"/>
      </w:rPr>
      <w:fldChar w:fldCharType="begin"/>
    </w:r>
    <w:r w:rsidR="006574A8">
      <w:rPr>
        <w:rStyle w:val="a4"/>
      </w:rPr>
      <w:instrText xml:space="preserve">PAGE  </w:instrText>
    </w:r>
    <w:r>
      <w:rPr>
        <w:rStyle w:val="a4"/>
      </w:rPr>
      <w:fldChar w:fldCharType="end"/>
    </w:r>
  </w:p>
  <w:p w:rsidR="000E1E46" w:rsidRDefault="000E1A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0E3" w:rsidRDefault="004C40E3" w:rsidP="001A5DA8">
      <w:r>
        <w:separator/>
      </w:r>
    </w:p>
  </w:footnote>
  <w:footnote w:type="continuationSeparator" w:id="1">
    <w:p w:rsidR="004C40E3" w:rsidRDefault="004C40E3" w:rsidP="001A5D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74A8"/>
    <w:rsid w:val="00000821"/>
    <w:rsid w:val="00001ACE"/>
    <w:rsid w:val="00001C78"/>
    <w:rsid w:val="00010A38"/>
    <w:rsid w:val="00012469"/>
    <w:rsid w:val="00013050"/>
    <w:rsid w:val="0001557B"/>
    <w:rsid w:val="000156FE"/>
    <w:rsid w:val="00015742"/>
    <w:rsid w:val="000219FC"/>
    <w:rsid w:val="000257E2"/>
    <w:rsid w:val="000277DD"/>
    <w:rsid w:val="00027B36"/>
    <w:rsid w:val="0003115C"/>
    <w:rsid w:val="000317E1"/>
    <w:rsid w:val="000318AF"/>
    <w:rsid w:val="00032D7B"/>
    <w:rsid w:val="00043B91"/>
    <w:rsid w:val="00043E7C"/>
    <w:rsid w:val="00052393"/>
    <w:rsid w:val="00053CE8"/>
    <w:rsid w:val="00055D6C"/>
    <w:rsid w:val="00055F2B"/>
    <w:rsid w:val="00057DD3"/>
    <w:rsid w:val="00061AF3"/>
    <w:rsid w:val="00063F12"/>
    <w:rsid w:val="00063FEF"/>
    <w:rsid w:val="000641AD"/>
    <w:rsid w:val="000652EF"/>
    <w:rsid w:val="00067A68"/>
    <w:rsid w:val="00070775"/>
    <w:rsid w:val="00070997"/>
    <w:rsid w:val="000712D1"/>
    <w:rsid w:val="0007395F"/>
    <w:rsid w:val="00073CBE"/>
    <w:rsid w:val="00073E70"/>
    <w:rsid w:val="000758FC"/>
    <w:rsid w:val="000779C3"/>
    <w:rsid w:val="00080199"/>
    <w:rsid w:val="0008315A"/>
    <w:rsid w:val="00086A88"/>
    <w:rsid w:val="0008711F"/>
    <w:rsid w:val="00097244"/>
    <w:rsid w:val="000A0283"/>
    <w:rsid w:val="000A2568"/>
    <w:rsid w:val="000A460E"/>
    <w:rsid w:val="000B0A04"/>
    <w:rsid w:val="000B18D9"/>
    <w:rsid w:val="000B1D1E"/>
    <w:rsid w:val="000B24EC"/>
    <w:rsid w:val="000C3D99"/>
    <w:rsid w:val="000C7715"/>
    <w:rsid w:val="000D1AF9"/>
    <w:rsid w:val="000D2637"/>
    <w:rsid w:val="000D28AA"/>
    <w:rsid w:val="000D7223"/>
    <w:rsid w:val="000D75F6"/>
    <w:rsid w:val="000E147D"/>
    <w:rsid w:val="000E1A14"/>
    <w:rsid w:val="000E2598"/>
    <w:rsid w:val="000E29B6"/>
    <w:rsid w:val="000E3DE3"/>
    <w:rsid w:val="000E5229"/>
    <w:rsid w:val="000F3E47"/>
    <w:rsid w:val="000F5E08"/>
    <w:rsid w:val="00101917"/>
    <w:rsid w:val="0010258B"/>
    <w:rsid w:val="001029C9"/>
    <w:rsid w:val="00105760"/>
    <w:rsid w:val="001074E8"/>
    <w:rsid w:val="0011015E"/>
    <w:rsid w:val="00110C7A"/>
    <w:rsid w:val="0011434E"/>
    <w:rsid w:val="00117E84"/>
    <w:rsid w:val="00122D3F"/>
    <w:rsid w:val="00122DE8"/>
    <w:rsid w:val="001269FE"/>
    <w:rsid w:val="0013182F"/>
    <w:rsid w:val="001322A7"/>
    <w:rsid w:val="00132655"/>
    <w:rsid w:val="001329F3"/>
    <w:rsid w:val="00133B42"/>
    <w:rsid w:val="00133F40"/>
    <w:rsid w:val="00136957"/>
    <w:rsid w:val="00155E0C"/>
    <w:rsid w:val="00156267"/>
    <w:rsid w:val="00157404"/>
    <w:rsid w:val="0016014D"/>
    <w:rsid w:val="00161BF3"/>
    <w:rsid w:val="001674AE"/>
    <w:rsid w:val="00171046"/>
    <w:rsid w:val="00171341"/>
    <w:rsid w:val="0017591D"/>
    <w:rsid w:val="00176184"/>
    <w:rsid w:val="00177117"/>
    <w:rsid w:val="001812EF"/>
    <w:rsid w:val="00181584"/>
    <w:rsid w:val="0018246F"/>
    <w:rsid w:val="00184AB4"/>
    <w:rsid w:val="001854BA"/>
    <w:rsid w:val="00187804"/>
    <w:rsid w:val="001903F3"/>
    <w:rsid w:val="00190861"/>
    <w:rsid w:val="00195DE8"/>
    <w:rsid w:val="0019642B"/>
    <w:rsid w:val="00196789"/>
    <w:rsid w:val="001A5DA8"/>
    <w:rsid w:val="001A6509"/>
    <w:rsid w:val="001A73C0"/>
    <w:rsid w:val="001B003D"/>
    <w:rsid w:val="001B0D3B"/>
    <w:rsid w:val="001B1C8A"/>
    <w:rsid w:val="001B3A74"/>
    <w:rsid w:val="001B42CD"/>
    <w:rsid w:val="001B7D5E"/>
    <w:rsid w:val="001C0044"/>
    <w:rsid w:val="001C375D"/>
    <w:rsid w:val="001C4574"/>
    <w:rsid w:val="001C680A"/>
    <w:rsid w:val="001D1C94"/>
    <w:rsid w:val="001E0E32"/>
    <w:rsid w:val="001E420A"/>
    <w:rsid w:val="001E5583"/>
    <w:rsid w:val="001F23BE"/>
    <w:rsid w:val="001F2856"/>
    <w:rsid w:val="001F3759"/>
    <w:rsid w:val="001F42C4"/>
    <w:rsid w:val="001F434B"/>
    <w:rsid w:val="002008BC"/>
    <w:rsid w:val="00200CFC"/>
    <w:rsid w:val="00200D92"/>
    <w:rsid w:val="0020116B"/>
    <w:rsid w:val="00201B18"/>
    <w:rsid w:val="00203AEE"/>
    <w:rsid w:val="00203E32"/>
    <w:rsid w:val="002063E6"/>
    <w:rsid w:val="00213B5E"/>
    <w:rsid w:val="00214B3A"/>
    <w:rsid w:val="00216752"/>
    <w:rsid w:val="00220AE3"/>
    <w:rsid w:val="00221925"/>
    <w:rsid w:val="0022200A"/>
    <w:rsid w:val="002220D3"/>
    <w:rsid w:val="002234B5"/>
    <w:rsid w:val="00227BB9"/>
    <w:rsid w:val="002323CA"/>
    <w:rsid w:val="00235B59"/>
    <w:rsid w:val="002373BB"/>
    <w:rsid w:val="00241880"/>
    <w:rsid w:val="00244E96"/>
    <w:rsid w:val="00246AB9"/>
    <w:rsid w:val="00246B30"/>
    <w:rsid w:val="00246FAB"/>
    <w:rsid w:val="00256642"/>
    <w:rsid w:val="00256ACC"/>
    <w:rsid w:val="0026221C"/>
    <w:rsid w:val="002623F6"/>
    <w:rsid w:val="0026318E"/>
    <w:rsid w:val="0026361A"/>
    <w:rsid w:val="00264B04"/>
    <w:rsid w:val="00265BD7"/>
    <w:rsid w:val="00273B0F"/>
    <w:rsid w:val="00277F4C"/>
    <w:rsid w:val="00281561"/>
    <w:rsid w:val="002855FF"/>
    <w:rsid w:val="0028730A"/>
    <w:rsid w:val="00293B24"/>
    <w:rsid w:val="00293FB1"/>
    <w:rsid w:val="00294B5E"/>
    <w:rsid w:val="00294D76"/>
    <w:rsid w:val="00296AB2"/>
    <w:rsid w:val="00297A2B"/>
    <w:rsid w:val="002A3A57"/>
    <w:rsid w:val="002A5C4D"/>
    <w:rsid w:val="002A781D"/>
    <w:rsid w:val="002B0D39"/>
    <w:rsid w:val="002B0EDB"/>
    <w:rsid w:val="002B58A9"/>
    <w:rsid w:val="002B698B"/>
    <w:rsid w:val="002B6FA8"/>
    <w:rsid w:val="002C0AB6"/>
    <w:rsid w:val="002C1044"/>
    <w:rsid w:val="002C2AE4"/>
    <w:rsid w:val="002C3D7D"/>
    <w:rsid w:val="002C411F"/>
    <w:rsid w:val="002C775A"/>
    <w:rsid w:val="002D0F0A"/>
    <w:rsid w:val="002D373C"/>
    <w:rsid w:val="002D4311"/>
    <w:rsid w:val="002D6C10"/>
    <w:rsid w:val="002E114F"/>
    <w:rsid w:val="002E2AC2"/>
    <w:rsid w:val="002E3D26"/>
    <w:rsid w:val="002E4A4F"/>
    <w:rsid w:val="002E58CA"/>
    <w:rsid w:val="002E7F5A"/>
    <w:rsid w:val="002F1520"/>
    <w:rsid w:val="002F7EC7"/>
    <w:rsid w:val="003038E3"/>
    <w:rsid w:val="00305843"/>
    <w:rsid w:val="003079D9"/>
    <w:rsid w:val="003149D0"/>
    <w:rsid w:val="00316B24"/>
    <w:rsid w:val="0031725D"/>
    <w:rsid w:val="00320476"/>
    <w:rsid w:val="003279DB"/>
    <w:rsid w:val="003304D1"/>
    <w:rsid w:val="00330566"/>
    <w:rsid w:val="003378A6"/>
    <w:rsid w:val="00343D42"/>
    <w:rsid w:val="00345328"/>
    <w:rsid w:val="003457A1"/>
    <w:rsid w:val="00347A3B"/>
    <w:rsid w:val="00347A93"/>
    <w:rsid w:val="0035635A"/>
    <w:rsid w:val="00357113"/>
    <w:rsid w:val="0035796A"/>
    <w:rsid w:val="0036087E"/>
    <w:rsid w:val="00360D92"/>
    <w:rsid w:val="00362193"/>
    <w:rsid w:val="00363D76"/>
    <w:rsid w:val="00364D74"/>
    <w:rsid w:val="00366645"/>
    <w:rsid w:val="00366FA2"/>
    <w:rsid w:val="00370CE4"/>
    <w:rsid w:val="00371A95"/>
    <w:rsid w:val="00373617"/>
    <w:rsid w:val="00373A13"/>
    <w:rsid w:val="003769D9"/>
    <w:rsid w:val="00377EA1"/>
    <w:rsid w:val="00380A4E"/>
    <w:rsid w:val="003814EA"/>
    <w:rsid w:val="00382667"/>
    <w:rsid w:val="003867F7"/>
    <w:rsid w:val="00387D5C"/>
    <w:rsid w:val="00392149"/>
    <w:rsid w:val="00392BBC"/>
    <w:rsid w:val="00396CD3"/>
    <w:rsid w:val="003A02E1"/>
    <w:rsid w:val="003A280F"/>
    <w:rsid w:val="003A3DF8"/>
    <w:rsid w:val="003B2BBB"/>
    <w:rsid w:val="003B3796"/>
    <w:rsid w:val="003B612F"/>
    <w:rsid w:val="003B6164"/>
    <w:rsid w:val="003C0380"/>
    <w:rsid w:val="003C0C72"/>
    <w:rsid w:val="003C1E8A"/>
    <w:rsid w:val="003C26B1"/>
    <w:rsid w:val="003C5932"/>
    <w:rsid w:val="003C6471"/>
    <w:rsid w:val="003C7280"/>
    <w:rsid w:val="003C7AAB"/>
    <w:rsid w:val="003D1D72"/>
    <w:rsid w:val="003D731A"/>
    <w:rsid w:val="003D75CE"/>
    <w:rsid w:val="003D7AA0"/>
    <w:rsid w:val="003E1AD2"/>
    <w:rsid w:val="003E1C94"/>
    <w:rsid w:val="003E4456"/>
    <w:rsid w:val="003E494F"/>
    <w:rsid w:val="003E4CB6"/>
    <w:rsid w:val="003E6ABB"/>
    <w:rsid w:val="003F0DB8"/>
    <w:rsid w:val="003F0F67"/>
    <w:rsid w:val="003F2185"/>
    <w:rsid w:val="003F560E"/>
    <w:rsid w:val="003F70AE"/>
    <w:rsid w:val="003F7649"/>
    <w:rsid w:val="004015AD"/>
    <w:rsid w:val="00402D03"/>
    <w:rsid w:val="0040348A"/>
    <w:rsid w:val="00404AFE"/>
    <w:rsid w:val="00405773"/>
    <w:rsid w:val="00411B42"/>
    <w:rsid w:val="00415347"/>
    <w:rsid w:val="0042201C"/>
    <w:rsid w:val="00422AA1"/>
    <w:rsid w:val="00423546"/>
    <w:rsid w:val="00431196"/>
    <w:rsid w:val="00434BDC"/>
    <w:rsid w:val="004360A3"/>
    <w:rsid w:val="00440F30"/>
    <w:rsid w:val="00441BA4"/>
    <w:rsid w:val="00445A8C"/>
    <w:rsid w:val="004531FB"/>
    <w:rsid w:val="00456905"/>
    <w:rsid w:val="00457A72"/>
    <w:rsid w:val="004601DA"/>
    <w:rsid w:val="0047347E"/>
    <w:rsid w:val="00473613"/>
    <w:rsid w:val="00484F6C"/>
    <w:rsid w:val="004866EF"/>
    <w:rsid w:val="00491760"/>
    <w:rsid w:val="004917B5"/>
    <w:rsid w:val="00496B31"/>
    <w:rsid w:val="004A06CE"/>
    <w:rsid w:val="004A09DD"/>
    <w:rsid w:val="004A3FA8"/>
    <w:rsid w:val="004A79EC"/>
    <w:rsid w:val="004B1499"/>
    <w:rsid w:val="004B5718"/>
    <w:rsid w:val="004B645D"/>
    <w:rsid w:val="004C01F3"/>
    <w:rsid w:val="004C134B"/>
    <w:rsid w:val="004C3B27"/>
    <w:rsid w:val="004C401F"/>
    <w:rsid w:val="004C40E3"/>
    <w:rsid w:val="004C4D32"/>
    <w:rsid w:val="004C787C"/>
    <w:rsid w:val="004D1182"/>
    <w:rsid w:val="004D5420"/>
    <w:rsid w:val="004D5DF4"/>
    <w:rsid w:val="004D5FDA"/>
    <w:rsid w:val="004D63A6"/>
    <w:rsid w:val="004E0CCA"/>
    <w:rsid w:val="004E13D5"/>
    <w:rsid w:val="004E63CF"/>
    <w:rsid w:val="004E683E"/>
    <w:rsid w:val="004F30D2"/>
    <w:rsid w:val="004F3491"/>
    <w:rsid w:val="004F6387"/>
    <w:rsid w:val="005015BA"/>
    <w:rsid w:val="00502489"/>
    <w:rsid w:val="0050265B"/>
    <w:rsid w:val="005035C6"/>
    <w:rsid w:val="00504020"/>
    <w:rsid w:val="00510E74"/>
    <w:rsid w:val="0051583D"/>
    <w:rsid w:val="00515B95"/>
    <w:rsid w:val="00516C8E"/>
    <w:rsid w:val="00517D63"/>
    <w:rsid w:val="005200C0"/>
    <w:rsid w:val="00526E73"/>
    <w:rsid w:val="005317B6"/>
    <w:rsid w:val="00541DB5"/>
    <w:rsid w:val="00544F37"/>
    <w:rsid w:val="00546AD8"/>
    <w:rsid w:val="005532CD"/>
    <w:rsid w:val="005554A4"/>
    <w:rsid w:val="005570D8"/>
    <w:rsid w:val="00560BCE"/>
    <w:rsid w:val="005634BD"/>
    <w:rsid w:val="00564417"/>
    <w:rsid w:val="005653E5"/>
    <w:rsid w:val="00566662"/>
    <w:rsid w:val="00566876"/>
    <w:rsid w:val="0056777D"/>
    <w:rsid w:val="0057006E"/>
    <w:rsid w:val="005702E0"/>
    <w:rsid w:val="00570EA4"/>
    <w:rsid w:val="0057587C"/>
    <w:rsid w:val="005832C0"/>
    <w:rsid w:val="0058528D"/>
    <w:rsid w:val="00586B2A"/>
    <w:rsid w:val="00586C6D"/>
    <w:rsid w:val="0059134A"/>
    <w:rsid w:val="0059147D"/>
    <w:rsid w:val="00592B3F"/>
    <w:rsid w:val="005A1FEA"/>
    <w:rsid w:val="005A2A2C"/>
    <w:rsid w:val="005A3226"/>
    <w:rsid w:val="005A4518"/>
    <w:rsid w:val="005B18E3"/>
    <w:rsid w:val="005B52B3"/>
    <w:rsid w:val="005C0A7F"/>
    <w:rsid w:val="005C7870"/>
    <w:rsid w:val="005D00E8"/>
    <w:rsid w:val="005D4F36"/>
    <w:rsid w:val="005D58D5"/>
    <w:rsid w:val="005D7BD8"/>
    <w:rsid w:val="005E6704"/>
    <w:rsid w:val="005E6E82"/>
    <w:rsid w:val="005E7D35"/>
    <w:rsid w:val="005F00FB"/>
    <w:rsid w:val="005F0105"/>
    <w:rsid w:val="005F1A23"/>
    <w:rsid w:val="005F2A51"/>
    <w:rsid w:val="005F2CC4"/>
    <w:rsid w:val="00603E09"/>
    <w:rsid w:val="00607AF2"/>
    <w:rsid w:val="00611DA1"/>
    <w:rsid w:val="00613272"/>
    <w:rsid w:val="00614A41"/>
    <w:rsid w:val="0061552E"/>
    <w:rsid w:val="0061656D"/>
    <w:rsid w:val="0062024D"/>
    <w:rsid w:val="006243B4"/>
    <w:rsid w:val="006306B5"/>
    <w:rsid w:val="00634632"/>
    <w:rsid w:val="006357BE"/>
    <w:rsid w:val="00635B99"/>
    <w:rsid w:val="00636BA0"/>
    <w:rsid w:val="006371C5"/>
    <w:rsid w:val="006401D8"/>
    <w:rsid w:val="00641801"/>
    <w:rsid w:val="00646C94"/>
    <w:rsid w:val="00647B08"/>
    <w:rsid w:val="00651EC4"/>
    <w:rsid w:val="00651F29"/>
    <w:rsid w:val="00652318"/>
    <w:rsid w:val="00653090"/>
    <w:rsid w:val="006567A8"/>
    <w:rsid w:val="006574A8"/>
    <w:rsid w:val="0066044E"/>
    <w:rsid w:val="00662488"/>
    <w:rsid w:val="006634BF"/>
    <w:rsid w:val="006644C9"/>
    <w:rsid w:val="0067262E"/>
    <w:rsid w:val="00673A6B"/>
    <w:rsid w:val="0068210B"/>
    <w:rsid w:val="00684BD5"/>
    <w:rsid w:val="00686290"/>
    <w:rsid w:val="006866CE"/>
    <w:rsid w:val="00687062"/>
    <w:rsid w:val="0068792D"/>
    <w:rsid w:val="00691AA5"/>
    <w:rsid w:val="006929E9"/>
    <w:rsid w:val="00692C4E"/>
    <w:rsid w:val="00692DB3"/>
    <w:rsid w:val="00695159"/>
    <w:rsid w:val="0069536B"/>
    <w:rsid w:val="006A0691"/>
    <w:rsid w:val="006A4AE2"/>
    <w:rsid w:val="006A4D8E"/>
    <w:rsid w:val="006B2D99"/>
    <w:rsid w:val="006B425F"/>
    <w:rsid w:val="006B6C23"/>
    <w:rsid w:val="006C0814"/>
    <w:rsid w:val="006C1234"/>
    <w:rsid w:val="006C13F7"/>
    <w:rsid w:val="006C2884"/>
    <w:rsid w:val="006C3216"/>
    <w:rsid w:val="006C566B"/>
    <w:rsid w:val="006C7C26"/>
    <w:rsid w:val="006D0848"/>
    <w:rsid w:val="006D0914"/>
    <w:rsid w:val="006D54D4"/>
    <w:rsid w:val="006E035E"/>
    <w:rsid w:val="006E3405"/>
    <w:rsid w:val="006E3E49"/>
    <w:rsid w:val="006E4CE5"/>
    <w:rsid w:val="006F28A6"/>
    <w:rsid w:val="006F34DA"/>
    <w:rsid w:val="006F73A9"/>
    <w:rsid w:val="00700287"/>
    <w:rsid w:val="00705A05"/>
    <w:rsid w:val="00715DA8"/>
    <w:rsid w:val="00725BB0"/>
    <w:rsid w:val="007318EF"/>
    <w:rsid w:val="00732EB3"/>
    <w:rsid w:val="00733DCC"/>
    <w:rsid w:val="00733F16"/>
    <w:rsid w:val="007348C2"/>
    <w:rsid w:val="00735A0C"/>
    <w:rsid w:val="00740B68"/>
    <w:rsid w:val="007415E3"/>
    <w:rsid w:val="0074579B"/>
    <w:rsid w:val="00746B10"/>
    <w:rsid w:val="00747046"/>
    <w:rsid w:val="00754C59"/>
    <w:rsid w:val="00755601"/>
    <w:rsid w:val="00755684"/>
    <w:rsid w:val="00765C00"/>
    <w:rsid w:val="007666B5"/>
    <w:rsid w:val="00766EA2"/>
    <w:rsid w:val="00774751"/>
    <w:rsid w:val="00775416"/>
    <w:rsid w:val="00782197"/>
    <w:rsid w:val="00784BEE"/>
    <w:rsid w:val="00785BB7"/>
    <w:rsid w:val="00792C8F"/>
    <w:rsid w:val="00794A49"/>
    <w:rsid w:val="007978A2"/>
    <w:rsid w:val="007A070F"/>
    <w:rsid w:val="007A16BB"/>
    <w:rsid w:val="007A1D51"/>
    <w:rsid w:val="007A1F84"/>
    <w:rsid w:val="007A60DF"/>
    <w:rsid w:val="007A7B31"/>
    <w:rsid w:val="007A7C25"/>
    <w:rsid w:val="007B5C5C"/>
    <w:rsid w:val="007B5D3F"/>
    <w:rsid w:val="007B7605"/>
    <w:rsid w:val="007B7733"/>
    <w:rsid w:val="007B7F91"/>
    <w:rsid w:val="007C64A9"/>
    <w:rsid w:val="007D0DC9"/>
    <w:rsid w:val="007D3A84"/>
    <w:rsid w:val="007D4E66"/>
    <w:rsid w:val="007D6FCF"/>
    <w:rsid w:val="007E1727"/>
    <w:rsid w:val="007E2F5D"/>
    <w:rsid w:val="007E4885"/>
    <w:rsid w:val="007E61B3"/>
    <w:rsid w:val="007E7CBB"/>
    <w:rsid w:val="007F0E6E"/>
    <w:rsid w:val="007F1237"/>
    <w:rsid w:val="007F1458"/>
    <w:rsid w:val="007F50EE"/>
    <w:rsid w:val="007F61FC"/>
    <w:rsid w:val="0080127F"/>
    <w:rsid w:val="008020FE"/>
    <w:rsid w:val="00802289"/>
    <w:rsid w:val="008022B8"/>
    <w:rsid w:val="0080243B"/>
    <w:rsid w:val="008049E2"/>
    <w:rsid w:val="00804E64"/>
    <w:rsid w:val="008067B5"/>
    <w:rsid w:val="008159DF"/>
    <w:rsid w:val="008236FF"/>
    <w:rsid w:val="00825CAE"/>
    <w:rsid w:val="00830A96"/>
    <w:rsid w:val="0083273B"/>
    <w:rsid w:val="00832C20"/>
    <w:rsid w:val="00836414"/>
    <w:rsid w:val="00836ABB"/>
    <w:rsid w:val="00837D1F"/>
    <w:rsid w:val="00843DB8"/>
    <w:rsid w:val="00854390"/>
    <w:rsid w:val="00854D0E"/>
    <w:rsid w:val="00854E8E"/>
    <w:rsid w:val="00855D83"/>
    <w:rsid w:val="00857A0E"/>
    <w:rsid w:val="00857B56"/>
    <w:rsid w:val="00863E41"/>
    <w:rsid w:val="00867C0B"/>
    <w:rsid w:val="00872CE0"/>
    <w:rsid w:val="00874CBE"/>
    <w:rsid w:val="00875CF2"/>
    <w:rsid w:val="00877005"/>
    <w:rsid w:val="00877322"/>
    <w:rsid w:val="008819D6"/>
    <w:rsid w:val="008825A8"/>
    <w:rsid w:val="008825F4"/>
    <w:rsid w:val="0089192A"/>
    <w:rsid w:val="00893E05"/>
    <w:rsid w:val="00895D41"/>
    <w:rsid w:val="00895EE2"/>
    <w:rsid w:val="00895FB7"/>
    <w:rsid w:val="008A0126"/>
    <w:rsid w:val="008A1797"/>
    <w:rsid w:val="008A1FB7"/>
    <w:rsid w:val="008A59B0"/>
    <w:rsid w:val="008B1DFA"/>
    <w:rsid w:val="008B3BB2"/>
    <w:rsid w:val="008B4367"/>
    <w:rsid w:val="008B56C3"/>
    <w:rsid w:val="008C0D4D"/>
    <w:rsid w:val="008C3021"/>
    <w:rsid w:val="008C4679"/>
    <w:rsid w:val="008C5322"/>
    <w:rsid w:val="008C7A51"/>
    <w:rsid w:val="008D2458"/>
    <w:rsid w:val="008D3DBB"/>
    <w:rsid w:val="008D5DAF"/>
    <w:rsid w:val="008D6143"/>
    <w:rsid w:val="008E225D"/>
    <w:rsid w:val="008E3695"/>
    <w:rsid w:val="008E6059"/>
    <w:rsid w:val="008E6B5A"/>
    <w:rsid w:val="008F169E"/>
    <w:rsid w:val="008F1B50"/>
    <w:rsid w:val="008F4BA8"/>
    <w:rsid w:val="008F5967"/>
    <w:rsid w:val="008F69B9"/>
    <w:rsid w:val="008F6A4E"/>
    <w:rsid w:val="008F7EB0"/>
    <w:rsid w:val="00902C06"/>
    <w:rsid w:val="0091066E"/>
    <w:rsid w:val="00914292"/>
    <w:rsid w:val="00915369"/>
    <w:rsid w:val="00916B97"/>
    <w:rsid w:val="0091757D"/>
    <w:rsid w:val="00917B26"/>
    <w:rsid w:val="009300C1"/>
    <w:rsid w:val="00932519"/>
    <w:rsid w:val="00932AF7"/>
    <w:rsid w:val="0093508A"/>
    <w:rsid w:val="00941CC7"/>
    <w:rsid w:val="009424CF"/>
    <w:rsid w:val="00946B10"/>
    <w:rsid w:val="00955012"/>
    <w:rsid w:val="00960F85"/>
    <w:rsid w:val="0096501F"/>
    <w:rsid w:val="00965890"/>
    <w:rsid w:val="00966B61"/>
    <w:rsid w:val="00971DBB"/>
    <w:rsid w:val="00975934"/>
    <w:rsid w:val="009822CF"/>
    <w:rsid w:val="009847EE"/>
    <w:rsid w:val="009868DD"/>
    <w:rsid w:val="00986952"/>
    <w:rsid w:val="0098749B"/>
    <w:rsid w:val="00990875"/>
    <w:rsid w:val="0099488F"/>
    <w:rsid w:val="00995585"/>
    <w:rsid w:val="00996FE5"/>
    <w:rsid w:val="009A203E"/>
    <w:rsid w:val="009A4244"/>
    <w:rsid w:val="009A5683"/>
    <w:rsid w:val="009A6B5F"/>
    <w:rsid w:val="009B042C"/>
    <w:rsid w:val="009B0454"/>
    <w:rsid w:val="009B04EA"/>
    <w:rsid w:val="009B0F7B"/>
    <w:rsid w:val="009B28DE"/>
    <w:rsid w:val="009B5A6A"/>
    <w:rsid w:val="009B7E23"/>
    <w:rsid w:val="009C0234"/>
    <w:rsid w:val="009C561B"/>
    <w:rsid w:val="009C6425"/>
    <w:rsid w:val="009D17C4"/>
    <w:rsid w:val="009D26AF"/>
    <w:rsid w:val="009D789B"/>
    <w:rsid w:val="009D7AAA"/>
    <w:rsid w:val="009E0B8D"/>
    <w:rsid w:val="009E3135"/>
    <w:rsid w:val="009E49F3"/>
    <w:rsid w:val="009E4EF2"/>
    <w:rsid w:val="009E5558"/>
    <w:rsid w:val="009E7672"/>
    <w:rsid w:val="009E7FEC"/>
    <w:rsid w:val="009F154A"/>
    <w:rsid w:val="009F15B6"/>
    <w:rsid w:val="009F398C"/>
    <w:rsid w:val="009F5BF6"/>
    <w:rsid w:val="009F6654"/>
    <w:rsid w:val="009F6A82"/>
    <w:rsid w:val="009F7CA4"/>
    <w:rsid w:val="00A01209"/>
    <w:rsid w:val="00A023A7"/>
    <w:rsid w:val="00A02B06"/>
    <w:rsid w:val="00A062B8"/>
    <w:rsid w:val="00A06C76"/>
    <w:rsid w:val="00A06F72"/>
    <w:rsid w:val="00A11A38"/>
    <w:rsid w:val="00A12242"/>
    <w:rsid w:val="00A138AF"/>
    <w:rsid w:val="00A13984"/>
    <w:rsid w:val="00A13B57"/>
    <w:rsid w:val="00A144C6"/>
    <w:rsid w:val="00A14AA1"/>
    <w:rsid w:val="00A17070"/>
    <w:rsid w:val="00A17B78"/>
    <w:rsid w:val="00A17FC0"/>
    <w:rsid w:val="00A24B2F"/>
    <w:rsid w:val="00A24B85"/>
    <w:rsid w:val="00A271C0"/>
    <w:rsid w:val="00A3698C"/>
    <w:rsid w:val="00A36AB1"/>
    <w:rsid w:val="00A36F26"/>
    <w:rsid w:val="00A37903"/>
    <w:rsid w:val="00A402C1"/>
    <w:rsid w:val="00A4187E"/>
    <w:rsid w:val="00A5187C"/>
    <w:rsid w:val="00A5415D"/>
    <w:rsid w:val="00A60986"/>
    <w:rsid w:val="00A61D39"/>
    <w:rsid w:val="00A635B1"/>
    <w:rsid w:val="00A63C3C"/>
    <w:rsid w:val="00A70DD3"/>
    <w:rsid w:val="00A733A2"/>
    <w:rsid w:val="00A743C5"/>
    <w:rsid w:val="00A800D5"/>
    <w:rsid w:val="00A840F7"/>
    <w:rsid w:val="00A90BB6"/>
    <w:rsid w:val="00A9144F"/>
    <w:rsid w:val="00A929C1"/>
    <w:rsid w:val="00A9346D"/>
    <w:rsid w:val="00AA0D8A"/>
    <w:rsid w:val="00AA1979"/>
    <w:rsid w:val="00AA3A25"/>
    <w:rsid w:val="00AA3BBD"/>
    <w:rsid w:val="00AA507C"/>
    <w:rsid w:val="00AA62D4"/>
    <w:rsid w:val="00AA75E3"/>
    <w:rsid w:val="00AB18C6"/>
    <w:rsid w:val="00AB3AC4"/>
    <w:rsid w:val="00AB7EAB"/>
    <w:rsid w:val="00AC1F97"/>
    <w:rsid w:val="00AC27A2"/>
    <w:rsid w:val="00AC2A6D"/>
    <w:rsid w:val="00AC35E2"/>
    <w:rsid w:val="00AC4AD0"/>
    <w:rsid w:val="00AC67CD"/>
    <w:rsid w:val="00AC6F22"/>
    <w:rsid w:val="00AD3203"/>
    <w:rsid w:val="00AD6A12"/>
    <w:rsid w:val="00AE08D8"/>
    <w:rsid w:val="00AE1DCE"/>
    <w:rsid w:val="00AE457B"/>
    <w:rsid w:val="00AE5251"/>
    <w:rsid w:val="00AE6C2F"/>
    <w:rsid w:val="00AF3AF6"/>
    <w:rsid w:val="00AF5E37"/>
    <w:rsid w:val="00B01A15"/>
    <w:rsid w:val="00B02918"/>
    <w:rsid w:val="00B029C6"/>
    <w:rsid w:val="00B07DCA"/>
    <w:rsid w:val="00B10278"/>
    <w:rsid w:val="00B10519"/>
    <w:rsid w:val="00B1106C"/>
    <w:rsid w:val="00B115B1"/>
    <w:rsid w:val="00B14DD7"/>
    <w:rsid w:val="00B15BB5"/>
    <w:rsid w:val="00B23AC6"/>
    <w:rsid w:val="00B24AAF"/>
    <w:rsid w:val="00B32DC6"/>
    <w:rsid w:val="00B3366C"/>
    <w:rsid w:val="00B338D8"/>
    <w:rsid w:val="00B3475C"/>
    <w:rsid w:val="00B35D86"/>
    <w:rsid w:val="00B47E87"/>
    <w:rsid w:val="00B51D78"/>
    <w:rsid w:val="00B526C9"/>
    <w:rsid w:val="00B54463"/>
    <w:rsid w:val="00B54F58"/>
    <w:rsid w:val="00B6227C"/>
    <w:rsid w:val="00B73455"/>
    <w:rsid w:val="00B74307"/>
    <w:rsid w:val="00B7634A"/>
    <w:rsid w:val="00B769DB"/>
    <w:rsid w:val="00B8022D"/>
    <w:rsid w:val="00B8433E"/>
    <w:rsid w:val="00B86690"/>
    <w:rsid w:val="00B872AD"/>
    <w:rsid w:val="00B90AAE"/>
    <w:rsid w:val="00B943B9"/>
    <w:rsid w:val="00B95F3A"/>
    <w:rsid w:val="00B97D14"/>
    <w:rsid w:val="00BA0D87"/>
    <w:rsid w:val="00BA1B47"/>
    <w:rsid w:val="00BA24C1"/>
    <w:rsid w:val="00BA5605"/>
    <w:rsid w:val="00BA6008"/>
    <w:rsid w:val="00BA70FC"/>
    <w:rsid w:val="00BB0106"/>
    <w:rsid w:val="00BB19B3"/>
    <w:rsid w:val="00BB30C8"/>
    <w:rsid w:val="00BB59AE"/>
    <w:rsid w:val="00BB5F94"/>
    <w:rsid w:val="00BB757C"/>
    <w:rsid w:val="00BC7460"/>
    <w:rsid w:val="00BD312F"/>
    <w:rsid w:val="00BD4233"/>
    <w:rsid w:val="00BD5ABB"/>
    <w:rsid w:val="00BE0AA2"/>
    <w:rsid w:val="00BE1978"/>
    <w:rsid w:val="00BE3104"/>
    <w:rsid w:val="00BE3D18"/>
    <w:rsid w:val="00BF1ABD"/>
    <w:rsid w:val="00C03F7C"/>
    <w:rsid w:val="00C0767E"/>
    <w:rsid w:val="00C07FBF"/>
    <w:rsid w:val="00C102F9"/>
    <w:rsid w:val="00C13833"/>
    <w:rsid w:val="00C13F81"/>
    <w:rsid w:val="00C14FD3"/>
    <w:rsid w:val="00C15A66"/>
    <w:rsid w:val="00C26953"/>
    <w:rsid w:val="00C27385"/>
    <w:rsid w:val="00C34182"/>
    <w:rsid w:val="00C361AF"/>
    <w:rsid w:val="00C3666F"/>
    <w:rsid w:val="00C36F9D"/>
    <w:rsid w:val="00C41979"/>
    <w:rsid w:val="00C43136"/>
    <w:rsid w:val="00C51796"/>
    <w:rsid w:val="00C53788"/>
    <w:rsid w:val="00C63A34"/>
    <w:rsid w:val="00C65C47"/>
    <w:rsid w:val="00C65FE9"/>
    <w:rsid w:val="00C72CAF"/>
    <w:rsid w:val="00C74C78"/>
    <w:rsid w:val="00C74FC3"/>
    <w:rsid w:val="00C75690"/>
    <w:rsid w:val="00C76811"/>
    <w:rsid w:val="00C77EB4"/>
    <w:rsid w:val="00C80019"/>
    <w:rsid w:val="00C82FE1"/>
    <w:rsid w:val="00C854E6"/>
    <w:rsid w:val="00C85B39"/>
    <w:rsid w:val="00C85C81"/>
    <w:rsid w:val="00C8622F"/>
    <w:rsid w:val="00C87FB3"/>
    <w:rsid w:val="00C96E49"/>
    <w:rsid w:val="00CA14FB"/>
    <w:rsid w:val="00CA1650"/>
    <w:rsid w:val="00CA18DA"/>
    <w:rsid w:val="00CA1906"/>
    <w:rsid w:val="00CA3484"/>
    <w:rsid w:val="00CA378C"/>
    <w:rsid w:val="00CB1469"/>
    <w:rsid w:val="00CB3F16"/>
    <w:rsid w:val="00CB6D09"/>
    <w:rsid w:val="00CC15F2"/>
    <w:rsid w:val="00CC3A9A"/>
    <w:rsid w:val="00CC7289"/>
    <w:rsid w:val="00CD147C"/>
    <w:rsid w:val="00CD1E09"/>
    <w:rsid w:val="00CD26B9"/>
    <w:rsid w:val="00CD3CE4"/>
    <w:rsid w:val="00CD42C3"/>
    <w:rsid w:val="00CD44F6"/>
    <w:rsid w:val="00CE0282"/>
    <w:rsid w:val="00CE1F85"/>
    <w:rsid w:val="00CE35EC"/>
    <w:rsid w:val="00CE39CE"/>
    <w:rsid w:val="00CE4233"/>
    <w:rsid w:val="00CE4880"/>
    <w:rsid w:val="00CE5FEB"/>
    <w:rsid w:val="00CE6A7B"/>
    <w:rsid w:val="00CF2E2A"/>
    <w:rsid w:val="00CF4DD2"/>
    <w:rsid w:val="00CF60C5"/>
    <w:rsid w:val="00CF7513"/>
    <w:rsid w:val="00CF76C7"/>
    <w:rsid w:val="00D00517"/>
    <w:rsid w:val="00D01CD1"/>
    <w:rsid w:val="00D050D9"/>
    <w:rsid w:val="00D06F5E"/>
    <w:rsid w:val="00D07A5A"/>
    <w:rsid w:val="00D15381"/>
    <w:rsid w:val="00D15FE1"/>
    <w:rsid w:val="00D22076"/>
    <w:rsid w:val="00D24B99"/>
    <w:rsid w:val="00D308AC"/>
    <w:rsid w:val="00D314D4"/>
    <w:rsid w:val="00D33B38"/>
    <w:rsid w:val="00D428D5"/>
    <w:rsid w:val="00D42E4E"/>
    <w:rsid w:val="00D450C4"/>
    <w:rsid w:val="00D45BDC"/>
    <w:rsid w:val="00D4759D"/>
    <w:rsid w:val="00D5633E"/>
    <w:rsid w:val="00D56478"/>
    <w:rsid w:val="00D576EF"/>
    <w:rsid w:val="00D60A8B"/>
    <w:rsid w:val="00D60AB7"/>
    <w:rsid w:val="00D62EB8"/>
    <w:rsid w:val="00D6502F"/>
    <w:rsid w:val="00D66DF6"/>
    <w:rsid w:val="00D67565"/>
    <w:rsid w:val="00D67871"/>
    <w:rsid w:val="00D7060E"/>
    <w:rsid w:val="00D70C1E"/>
    <w:rsid w:val="00D73E65"/>
    <w:rsid w:val="00D76483"/>
    <w:rsid w:val="00D775A0"/>
    <w:rsid w:val="00D80ED5"/>
    <w:rsid w:val="00D8370C"/>
    <w:rsid w:val="00D8699C"/>
    <w:rsid w:val="00D90B77"/>
    <w:rsid w:val="00D914C8"/>
    <w:rsid w:val="00D91E78"/>
    <w:rsid w:val="00D9260C"/>
    <w:rsid w:val="00D93728"/>
    <w:rsid w:val="00D96935"/>
    <w:rsid w:val="00DA3C20"/>
    <w:rsid w:val="00DA3C61"/>
    <w:rsid w:val="00DA6003"/>
    <w:rsid w:val="00DA6808"/>
    <w:rsid w:val="00DA7C14"/>
    <w:rsid w:val="00DB0807"/>
    <w:rsid w:val="00DB1609"/>
    <w:rsid w:val="00DB2ABB"/>
    <w:rsid w:val="00DB2AE0"/>
    <w:rsid w:val="00DB43BB"/>
    <w:rsid w:val="00DC1116"/>
    <w:rsid w:val="00DC124A"/>
    <w:rsid w:val="00DC18E6"/>
    <w:rsid w:val="00DC5526"/>
    <w:rsid w:val="00DC638B"/>
    <w:rsid w:val="00DC73E8"/>
    <w:rsid w:val="00DD2D54"/>
    <w:rsid w:val="00DD4742"/>
    <w:rsid w:val="00DD51A6"/>
    <w:rsid w:val="00DE0482"/>
    <w:rsid w:val="00DE0E9D"/>
    <w:rsid w:val="00DE2F0D"/>
    <w:rsid w:val="00DE3201"/>
    <w:rsid w:val="00DE488D"/>
    <w:rsid w:val="00DE7AB4"/>
    <w:rsid w:val="00DF24B2"/>
    <w:rsid w:val="00DF55EE"/>
    <w:rsid w:val="00E023E7"/>
    <w:rsid w:val="00E057D2"/>
    <w:rsid w:val="00E10196"/>
    <w:rsid w:val="00E13A6F"/>
    <w:rsid w:val="00E14853"/>
    <w:rsid w:val="00E14AA8"/>
    <w:rsid w:val="00E15488"/>
    <w:rsid w:val="00E16520"/>
    <w:rsid w:val="00E17EDD"/>
    <w:rsid w:val="00E25956"/>
    <w:rsid w:val="00E26112"/>
    <w:rsid w:val="00E3008E"/>
    <w:rsid w:val="00E30FFF"/>
    <w:rsid w:val="00E3381E"/>
    <w:rsid w:val="00E44FDA"/>
    <w:rsid w:val="00E5284A"/>
    <w:rsid w:val="00E56A34"/>
    <w:rsid w:val="00E626FF"/>
    <w:rsid w:val="00E638E3"/>
    <w:rsid w:val="00E665AD"/>
    <w:rsid w:val="00E70146"/>
    <w:rsid w:val="00E74314"/>
    <w:rsid w:val="00E7517B"/>
    <w:rsid w:val="00E753B3"/>
    <w:rsid w:val="00E75AB9"/>
    <w:rsid w:val="00E766DA"/>
    <w:rsid w:val="00E8045F"/>
    <w:rsid w:val="00E81209"/>
    <w:rsid w:val="00E814C2"/>
    <w:rsid w:val="00E85DE8"/>
    <w:rsid w:val="00E85FFD"/>
    <w:rsid w:val="00E86FD9"/>
    <w:rsid w:val="00E928CE"/>
    <w:rsid w:val="00E9609E"/>
    <w:rsid w:val="00EA1682"/>
    <w:rsid w:val="00EA2829"/>
    <w:rsid w:val="00EA3758"/>
    <w:rsid w:val="00EA6F19"/>
    <w:rsid w:val="00EB1C53"/>
    <w:rsid w:val="00EB20D8"/>
    <w:rsid w:val="00EB48C0"/>
    <w:rsid w:val="00EB5074"/>
    <w:rsid w:val="00EB626B"/>
    <w:rsid w:val="00EB77B4"/>
    <w:rsid w:val="00EC7A8F"/>
    <w:rsid w:val="00ED109E"/>
    <w:rsid w:val="00ED1B11"/>
    <w:rsid w:val="00ED65C5"/>
    <w:rsid w:val="00ED75C0"/>
    <w:rsid w:val="00EE0DA8"/>
    <w:rsid w:val="00EE1F53"/>
    <w:rsid w:val="00EE66FE"/>
    <w:rsid w:val="00EF3AA7"/>
    <w:rsid w:val="00EF5823"/>
    <w:rsid w:val="00F00D0B"/>
    <w:rsid w:val="00F011E9"/>
    <w:rsid w:val="00F01C06"/>
    <w:rsid w:val="00F0611D"/>
    <w:rsid w:val="00F10CDF"/>
    <w:rsid w:val="00F113B0"/>
    <w:rsid w:val="00F138F2"/>
    <w:rsid w:val="00F16AC7"/>
    <w:rsid w:val="00F17D9C"/>
    <w:rsid w:val="00F17EFF"/>
    <w:rsid w:val="00F23732"/>
    <w:rsid w:val="00F2573E"/>
    <w:rsid w:val="00F25F4E"/>
    <w:rsid w:val="00F31874"/>
    <w:rsid w:val="00F37910"/>
    <w:rsid w:val="00F40694"/>
    <w:rsid w:val="00F40814"/>
    <w:rsid w:val="00F40D98"/>
    <w:rsid w:val="00F42124"/>
    <w:rsid w:val="00F5025C"/>
    <w:rsid w:val="00F506AF"/>
    <w:rsid w:val="00F517A1"/>
    <w:rsid w:val="00F542D5"/>
    <w:rsid w:val="00F60D71"/>
    <w:rsid w:val="00F60FF5"/>
    <w:rsid w:val="00F62C0D"/>
    <w:rsid w:val="00F64F1B"/>
    <w:rsid w:val="00F705BD"/>
    <w:rsid w:val="00F71C5E"/>
    <w:rsid w:val="00F73B72"/>
    <w:rsid w:val="00F803C2"/>
    <w:rsid w:val="00F85AED"/>
    <w:rsid w:val="00F90230"/>
    <w:rsid w:val="00F905FB"/>
    <w:rsid w:val="00F91459"/>
    <w:rsid w:val="00F94179"/>
    <w:rsid w:val="00F957DD"/>
    <w:rsid w:val="00F964E2"/>
    <w:rsid w:val="00F97021"/>
    <w:rsid w:val="00FA7A8E"/>
    <w:rsid w:val="00FB175B"/>
    <w:rsid w:val="00FB3493"/>
    <w:rsid w:val="00FC1516"/>
    <w:rsid w:val="00FC25D8"/>
    <w:rsid w:val="00FD104A"/>
    <w:rsid w:val="00FD1C7E"/>
    <w:rsid w:val="00FD4AD2"/>
    <w:rsid w:val="00FE1A0C"/>
    <w:rsid w:val="00FE22CC"/>
    <w:rsid w:val="00FF0D69"/>
    <w:rsid w:val="00FF57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A8"/>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574A8"/>
    <w:pPr>
      <w:tabs>
        <w:tab w:val="center" w:pos="4153"/>
        <w:tab w:val="right" w:pos="8306"/>
      </w:tabs>
      <w:snapToGrid w:val="0"/>
      <w:jc w:val="left"/>
    </w:pPr>
    <w:rPr>
      <w:sz w:val="18"/>
      <w:szCs w:val="18"/>
    </w:rPr>
  </w:style>
  <w:style w:type="character" w:customStyle="1" w:styleId="Char">
    <w:name w:val="页脚 Char"/>
    <w:basedOn w:val="a0"/>
    <w:link w:val="a3"/>
    <w:uiPriority w:val="99"/>
    <w:rsid w:val="006574A8"/>
    <w:rPr>
      <w:rFonts w:ascii="Times New Roman" w:eastAsia="仿宋_GB2312" w:hAnsi="Times New Roman" w:cs="Times New Roman"/>
      <w:sz w:val="18"/>
      <w:szCs w:val="18"/>
    </w:rPr>
  </w:style>
  <w:style w:type="character" w:styleId="a4">
    <w:name w:val="page number"/>
    <w:basedOn w:val="a0"/>
    <w:rsid w:val="006574A8"/>
  </w:style>
  <w:style w:type="paragraph" w:customStyle="1" w:styleId="1">
    <w:name w:val="列出段落1"/>
    <w:basedOn w:val="a"/>
    <w:uiPriority w:val="34"/>
    <w:qFormat/>
    <w:rsid w:val="006574A8"/>
    <w:pPr>
      <w:ind w:firstLineChars="200" w:firstLine="420"/>
    </w:pPr>
    <w:rPr>
      <w:rFonts w:ascii="Calibri" w:eastAsia="宋体" w:hAnsi="Calibri"/>
      <w:sz w:val="21"/>
      <w:szCs w:val="22"/>
    </w:rPr>
  </w:style>
  <w:style w:type="paragraph" w:styleId="a5">
    <w:name w:val="header"/>
    <w:basedOn w:val="a"/>
    <w:link w:val="Char0"/>
    <w:uiPriority w:val="99"/>
    <w:semiHidden/>
    <w:unhideWhenUsed/>
    <w:rsid w:val="003B2B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B2BBB"/>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128</Characters>
  <Application>Microsoft Office Word</Application>
  <DocSecurity>0</DocSecurity>
  <Lines>1</Lines>
  <Paragraphs>1</Paragraphs>
  <ScaleCrop>false</ScaleCrop>
  <Company/>
  <LinksUpToDate>false</LinksUpToDate>
  <CharactersWithSpaces>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林菊红</dc:creator>
  <cp:lastModifiedBy>User</cp:lastModifiedBy>
  <cp:revision>3</cp:revision>
  <dcterms:created xsi:type="dcterms:W3CDTF">2020-11-17T05:47:00Z</dcterms:created>
  <dcterms:modified xsi:type="dcterms:W3CDTF">2020-11-17T05:47:00Z</dcterms:modified>
</cp:coreProperties>
</file>